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FF" w:rsidRPr="009D68FF" w:rsidRDefault="009D68FF" w:rsidP="009D68FF">
      <w:pPr>
        <w:pStyle w:val="Index91"/>
        <w:rPr>
          <w:rFonts w:ascii="Baskerville" w:hAnsi="Baskerville"/>
          <w:sz w:val="28"/>
          <w:szCs w:val="24"/>
        </w:rPr>
      </w:pPr>
      <w:r w:rsidRPr="009D68FF">
        <w:rPr>
          <w:rFonts w:ascii="Baskerville" w:hAnsi="Baskerville"/>
          <w:sz w:val="28"/>
          <w:szCs w:val="24"/>
        </w:rPr>
        <w:t>Wellesley College</w:t>
      </w:r>
    </w:p>
    <w:p w:rsidR="009D68FF" w:rsidRPr="009D68FF" w:rsidRDefault="009D68FF" w:rsidP="009D68FF">
      <w:pPr>
        <w:pStyle w:val="Index91"/>
        <w:rPr>
          <w:rFonts w:ascii="Baskerville" w:hAnsi="Baskerville"/>
          <w:sz w:val="28"/>
        </w:rPr>
      </w:pPr>
      <w:r w:rsidRPr="009D68FF">
        <w:rPr>
          <w:rFonts w:ascii="Baskerville" w:hAnsi="Baskerville"/>
          <w:sz w:val="28"/>
        </w:rPr>
        <w:t>Spring Semester 2014</w:t>
      </w:r>
    </w:p>
    <w:p w:rsidR="009D68FF" w:rsidRPr="009D68FF" w:rsidRDefault="009D68FF" w:rsidP="009D68FF">
      <w:pPr>
        <w:pStyle w:val="Index91"/>
        <w:rPr>
          <w:rFonts w:ascii="Baskerville" w:hAnsi="Baskerville"/>
          <w:sz w:val="28"/>
          <w:szCs w:val="24"/>
        </w:rPr>
      </w:pPr>
    </w:p>
    <w:p w:rsidR="009D68FF" w:rsidRPr="009D68FF" w:rsidRDefault="009D68FF" w:rsidP="009D68FF">
      <w:pPr>
        <w:pStyle w:val="Index91"/>
        <w:rPr>
          <w:rFonts w:ascii="Baskerville" w:hAnsi="Baskerville"/>
          <w:sz w:val="28"/>
          <w:szCs w:val="24"/>
        </w:rPr>
      </w:pPr>
      <w:r w:rsidRPr="009D68FF">
        <w:rPr>
          <w:rFonts w:ascii="Baskerville" w:hAnsi="Baskerville"/>
          <w:sz w:val="28"/>
          <w:szCs w:val="32"/>
        </w:rPr>
        <w:t>ITAS 320</w:t>
      </w:r>
    </w:p>
    <w:p w:rsidR="009D68FF" w:rsidRPr="008C2C66" w:rsidRDefault="009D68FF" w:rsidP="009D68FF">
      <w:pPr>
        <w:jc w:val="center"/>
        <w:rPr>
          <w:rFonts w:ascii="Papyrus" w:hAnsi="Papyrus"/>
          <w:b/>
          <w:sz w:val="22"/>
          <w:szCs w:val="32"/>
        </w:rPr>
      </w:pPr>
    </w:p>
    <w:p w:rsidR="009D68FF" w:rsidRPr="009D68FF" w:rsidRDefault="009D68FF" w:rsidP="009D68FF">
      <w:pPr>
        <w:jc w:val="center"/>
        <w:rPr>
          <w:rFonts w:ascii="Papyrus" w:hAnsi="Papyrus"/>
          <w:b/>
          <w:sz w:val="36"/>
          <w:szCs w:val="32"/>
        </w:rPr>
      </w:pPr>
      <w:r w:rsidRPr="009D68FF">
        <w:rPr>
          <w:rFonts w:ascii="Papyrus" w:hAnsi="Papyrus"/>
          <w:b/>
          <w:sz w:val="36"/>
          <w:szCs w:val="32"/>
        </w:rPr>
        <w:t xml:space="preserve">The </w:t>
      </w:r>
      <w:proofErr w:type="spellStart"/>
      <w:r w:rsidRPr="009D68FF">
        <w:rPr>
          <w:rFonts w:ascii="Papyrus" w:hAnsi="Papyrus"/>
          <w:b/>
          <w:sz w:val="36"/>
          <w:szCs w:val="32"/>
        </w:rPr>
        <w:t>Landscape</w:t>
      </w:r>
      <w:proofErr w:type="spellEnd"/>
      <w:r w:rsidRPr="009D68FF">
        <w:rPr>
          <w:rFonts w:ascii="Papyrus" w:hAnsi="Papyrus"/>
          <w:b/>
          <w:sz w:val="36"/>
          <w:szCs w:val="32"/>
        </w:rPr>
        <w:t xml:space="preserve"> </w:t>
      </w:r>
      <w:proofErr w:type="spellStart"/>
      <w:r w:rsidRPr="009D68FF">
        <w:rPr>
          <w:rFonts w:ascii="Papyrus" w:hAnsi="Papyrus"/>
          <w:b/>
          <w:sz w:val="36"/>
          <w:szCs w:val="32"/>
        </w:rPr>
        <w:t>of</w:t>
      </w:r>
      <w:proofErr w:type="spellEnd"/>
      <w:r w:rsidRPr="009D68FF">
        <w:rPr>
          <w:rFonts w:ascii="Papyrus" w:hAnsi="Papyrus"/>
          <w:b/>
          <w:sz w:val="36"/>
          <w:szCs w:val="32"/>
        </w:rPr>
        <w:t xml:space="preserve"> </w:t>
      </w:r>
      <w:proofErr w:type="spellStart"/>
      <w:r w:rsidRPr="009D68FF">
        <w:rPr>
          <w:rFonts w:ascii="Papyrus" w:hAnsi="Papyrus"/>
          <w:b/>
          <w:sz w:val="36"/>
          <w:szCs w:val="32"/>
        </w:rPr>
        <w:t>Italian</w:t>
      </w:r>
      <w:proofErr w:type="spellEnd"/>
      <w:r w:rsidRPr="009D68FF">
        <w:rPr>
          <w:rFonts w:ascii="Papyrus" w:hAnsi="Papyrus"/>
          <w:b/>
          <w:sz w:val="36"/>
          <w:szCs w:val="32"/>
        </w:rPr>
        <w:t xml:space="preserve"> </w:t>
      </w:r>
      <w:proofErr w:type="spellStart"/>
      <w:r w:rsidRPr="009D68FF">
        <w:rPr>
          <w:rFonts w:ascii="Papyrus" w:hAnsi="Papyrus"/>
          <w:b/>
          <w:sz w:val="36"/>
          <w:szCs w:val="32"/>
        </w:rPr>
        <w:t>Poetry</w:t>
      </w:r>
      <w:proofErr w:type="spellEnd"/>
    </w:p>
    <w:p w:rsidR="009D68FF" w:rsidRDefault="009D68FF" w:rsidP="009D68FF">
      <w:pPr>
        <w:rPr>
          <w:rFonts w:ascii="Papyrus" w:hAnsi="Papyrus"/>
          <w:szCs w:val="18"/>
        </w:rPr>
      </w:pPr>
    </w:p>
    <w:p w:rsidR="009D68FF" w:rsidRDefault="009D68FF" w:rsidP="009D68FF">
      <w:pPr>
        <w:jc w:val="center"/>
        <w:rPr>
          <w:rFonts w:ascii="Papyrus" w:hAnsi="Papyrus"/>
          <w:szCs w:val="18"/>
        </w:rPr>
      </w:pPr>
      <w:r>
        <w:rPr>
          <w:rFonts w:ascii="Papyrus" w:hAnsi="Papyrus"/>
          <w:noProof/>
          <w:szCs w:val="18"/>
          <w:lang w:val="en-US"/>
        </w:rPr>
        <w:drawing>
          <wp:inline distT="0" distB="0" distL="0" distR="0">
            <wp:extent cx="3302000" cy="2235200"/>
            <wp:effectExtent l="25400" t="0" r="0" b="0"/>
            <wp:docPr id="1" name="Picture 1" descr="luigi-ghirri-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gi-ghirri-25"/>
                    <pic:cNvPicPr>
                      <a:picLocks noChangeAspect="1" noChangeArrowheads="1"/>
                    </pic:cNvPicPr>
                  </pic:nvPicPr>
                  <pic:blipFill>
                    <a:blip r:embed="rId4"/>
                    <a:srcRect/>
                    <a:stretch>
                      <a:fillRect/>
                    </a:stretch>
                  </pic:blipFill>
                  <pic:spPr bwMode="auto">
                    <a:xfrm>
                      <a:off x="0" y="0"/>
                      <a:ext cx="3302000" cy="2235200"/>
                    </a:xfrm>
                    <a:prstGeom prst="rect">
                      <a:avLst/>
                    </a:prstGeom>
                    <a:noFill/>
                    <a:ln w="9525">
                      <a:noFill/>
                      <a:miter lim="800000"/>
                      <a:headEnd/>
                      <a:tailEnd/>
                    </a:ln>
                  </pic:spPr>
                </pic:pic>
              </a:graphicData>
            </a:graphic>
          </wp:inline>
        </w:drawing>
      </w:r>
    </w:p>
    <w:p w:rsidR="009D68FF" w:rsidRDefault="009D68FF" w:rsidP="009D68FF">
      <w:pPr>
        <w:jc w:val="center"/>
        <w:rPr>
          <w:rFonts w:ascii="Papyrus" w:hAnsi="Papyrus"/>
          <w:szCs w:val="18"/>
        </w:rPr>
      </w:pPr>
    </w:p>
    <w:p w:rsidR="009D68FF" w:rsidRDefault="009D68FF" w:rsidP="009D68FF">
      <w:pPr>
        <w:jc w:val="center"/>
        <w:rPr>
          <w:rFonts w:ascii="Baskerville" w:hAnsi="Baskerville"/>
          <w:b/>
          <w:sz w:val="28"/>
        </w:rPr>
      </w:pPr>
      <w:r w:rsidRPr="009D68FF">
        <w:rPr>
          <w:rFonts w:ascii="Baskerville" w:hAnsi="Baskerville"/>
          <w:b/>
          <w:sz w:val="28"/>
        </w:rPr>
        <w:t>Sergio Parussa</w:t>
      </w:r>
    </w:p>
    <w:p w:rsidR="009D68FF" w:rsidRPr="009D68FF" w:rsidRDefault="009D68FF" w:rsidP="009D68FF">
      <w:pPr>
        <w:jc w:val="center"/>
        <w:rPr>
          <w:rFonts w:ascii="Baskerville" w:hAnsi="Baskerville"/>
          <w:b/>
          <w:sz w:val="28"/>
        </w:rPr>
      </w:pPr>
    </w:p>
    <w:p w:rsidR="009D68FF" w:rsidRPr="009D68FF" w:rsidRDefault="009D68FF" w:rsidP="009D68FF">
      <w:pPr>
        <w:jc w:val="center"/>
        <w:rPr>
          <w:rFonts w:ascii="Baskerville" w:hAnsi="Baskerville"/>
          <w:b/>
        </w:rPr>
      </w:pPr>
      <w:r w:rsidRPr="009D68FF">
        <w:rPr>
          <w:rFonts w:ascii="Baskerville" w:hAnsi="Baskerville"/>
          <w:b/>
        </w:rPr>
        <w:t xml:space="preserve">Tu 1:30 - 4:00 in </w:t>
      </w:r>
      <w:proofErr w:type="spellStart"/>
      <w:r w:rsidRPr="009D68FF">
        <w:rPr>
          <w:rFonts w:ascii="Baskerville" w:hAnsi="Baskerville"/>
          <w:b/>
        </w:rPr>
        <w:t>Jewett</w:t>
      </w:r>
      <w:proofErr w:type="spellEnd"/>
      <w:r w:rsidRPr="009D68FF">
        <w:rPr>
          <w:rFonts w:ascii="Baskerville" w:hAnsi="Baskerville"/>
          <w:b/>
        </w:rPr>
        <w:t xml:space="preserve"> 452</w:t>
      </w:r>
    </w:p>
    <w:p w:rsidR="009D68FF" w:rsidRPr="009D68FF" w:rsidRDefault="009D68FF" w:rsidP="009D68FF">
      <w:pPr>
        <w:jc w:val="center"/>
        <w:rPr>
          <w:rFonts w:ascii="Baskerville" w:hAnsi="Baskerville"/>
          <w:b/>
        </w:rPr>
      </w:pPr>
      <w:proofErr w:type="spellStart"/>
      <w:proofErr w:type="gramStart"/>
      <w:r w:rsidRPr="009D68FF">
        <w:rPr>
          <w:rFonts w:ascii="Baskerville" w:hAnsi="Baskerville"/>
          <w:b/>
        </w:rPr>
        <w:t>Offi</w:t>
      </w:r>
      <w:r w:rsidRPr="009D68FF">
        <w:rPr>
          <w:rFonts w:ascii="Baskerville" w:hAnsi="Baskerville"/>
          <w:b/>
          <w:lang w:val="en-US"/>
        </w:rPr>
        <w:t>ce</w:t>
      </w:r>
      <w:proofErr w:type="spellEnd"/>
      <w:r w:rsidRPr="009D68FF">
        <w:rPr>
          <w:rFonts w:ascii="Baskerville" w:hAnsi="Baskerville"/>
          <w:b/>
          <w:lang w:val="en-US"/>
        </w:rPr>
        <w:t xml:space="preserve"> hours</w:t>
      </w:r>
      <w:r w:rsidRPr="009D68FF">
        <w:rPr>
          <w:rFonts w:ascii="Baskerville" w:hAnsi="Baskerville"/>
          <w:b/>
        </w:rPr>
        <w:t>: T 9:30am - 10:30am &amp; F 10:00am - 11:00am in FND 224 B</w:t>
      </w:r>
      <w:proofErr w:type="gramEnd"/>
    </w:p>
    <w:p w:rsidR="009D68FF" w:rsidRPr="009D68FF" w:rsidRDefault="009D68FF" w:rsidP="009D68FF">
      <w:pPr>
        <w:jc w:val="center"/>
        <w:rPr>
          <w:rFonts w:ascii="Baskerville" w:hAnsi="Baskerville"/>
          <w:b/>
        </w:rPr>
      </w:pPr>
      <w:proofErr w:type="spellStart"/>
      <w:proofErr w:type="gramStart"/>
      <w:r w:rsidRPr="009D68FF">
        <w:rPr>
          <w:rFonts w:ascii="Baskerville" w:hAnsi="Baskerville"/>
          <w:b/>
        </w:rPr>
        <w:t>phone</w:t>
      </w:r>
      <w:proofErr w:type="spellEnd"/>
      <w:proofErr w:type="gramEnd"/>
      <w:r w:rsidRPr="009D68FF">
        <w:rPr>
          <w:rFonts w:ascii="Baskerville" w:hAnsi="Baskerville"/>
          <w:b/>
        </w:rPr>
        <w:t xml:space="preserve"> #: </w:t>
      </w:r>
      <w:proofErr w:type="spellStart"/>
      <w:r w:rsidRPr="009D68FF">
        <w:rPr>
          <w:rFonts w:ascii="Baskerville" w:hAnsi="Baskerville"/>
          <w:b/>
        </w:rPr>
        <w:t>ext</w:t>
      </w:r>
      <w:proofErr w:type="spellEnd"/>
      <w:r w:rsidRPr="009D68FF">
        <w:rPr>
          <w:rFonts w:ascii="Baskerville" w:hAnsi="Baskerville"/>
          <w:b/>
        </w:rPr>
        <w:t>. 2789</w:t>
      </w:r>
    </w:p>
    <w:p w:rsidR="009D68FF" w:rsidRPr="009D68FF" w:rsidRDefault="009D68FF" w:rsidP="009D68FF">
      <w:pPr>
        <w:jc w:val="center"/>
        <w:rPr>
          <w:rFonts w:ascii="Baskerville" w:hAnsi="Baskerville"/>
          <w:b/>
        </w:rPr>
      </w:pPr>
      <w:proofErr w:type="gramStart"/>
      <w:r w:rsidRPr="009D68FF">
        <w:rPr>
          <w:rFonts w:ascii="Baskerville" w:hAnsi="Baskerville"/>
          <w:b/>
        </w:rPr>
        <w:t>e-mail</w:t>
      </w:r>
      <w:proofErr w:type="gramEnd"/>
      <w:r w:rsidRPr="009D68FF">
        <w:rPr>
          <w:rFonts w:ascii="Baskerville" w:hAnsi="Baskerville"/>
          <w:b/>
        </w:rPr>
        <w:t xml:space="preserve">: </w:t>
      </w:r>
      <w:hyperlink r:id="rId5" w:history="1">
        <w:r w:rsidRPr="009D68FF">
          <w:rPr>
            <w:rStyle w:val="Hyperlink"/>
            <w:rFonts w:ascii="Baskerville" w:hAnsi="Baskerville"/>
            <w:b/>
          </w:rPr>
          <w:t>sparussa@wellesley.edu</w:t>
        </w:r>
      </w:hyperlink>
    </w:p>
    <w:p w:rsidR="009D68FF" w:rsidRPr="009D68FF" w:rsidRDefault="009D68FF" w:rsidP="009D68FF">
      <w:pPr>
        <w:rPr>
          <w:rFonts w:ascii="Baskerville" w:eastAsia="Cambria" w:hAnsi="Baskerville"/>
        </w:rPr>
      </w:pPr>
    </w:p>
    <w:p w:rsidR="009D68FF" w:rsidRDefault="009D68FF" w:rsidP="009D68FF">
      <w:pPr>
        <w:jc w:val="both"/>
        <w:rPr>
          <w:rFonts w:ascii="Baskerville" w:eastAsia="Cambria" w:hAnsi="Baskerville"/>
          <w:lang w:val="en-US"/>
        </w:rPr>
      </w:pPr>
      <w:r w:rsidRPr="009D68FF">
        <w:rPr>
          <w:rFonts w:ascii="Baskerville" w:eastAsia="Cambria" w:hAnsi="Baskerville"/>
          <w:lang w:val="en-US"/>
        </w:rPr>
        <w:t>This course is dedicated to the representation and exploration of landscape i</w:t>
      </w:r>
      <w:r w:rsidR="00E0751B">
        <w:rPr>
          <w:rFonts w:ascii="Baskerville" w:eastAsia="Cambria" w:hAnsi="Baskerville"/>
          <w:lang w:val="en-US"/>
        </w:rPr>
        <w:t xml:space="preserve">n the Italian poetic tradition. </w:t>
      </w:r>
      <w:r w:rsidRPr="009D68FF">
        <w:rPr>
          <w:rFonts w:ascii="Baskerville" w:eastAsia="Cambria" w:hAnsi="Baskerville"/>
          <w:lang w:val="en-US"/>
        </w:rPr>
        <w:t xml:space="preserve">By studying how the varied and beautiful Italian landscape found expression in the literary works of major poets, students will be exposed to a rich body of work and the tradition it both follows and renews. In particular, the course will focus on a series of specific themes, giving special attention to language and style. These will include: the opposition between rural and urban landscapes; the tension between dialects and the national language; the complex dynamics of tradition and innovation. Through initial exposure to selected classical poets, including Dante and Petrarch, students will gain in-depth knowledge of the main formal structures of Italian poetry, from the classical sonnet, going on to free verse. In addition, we will read poems by the Italian greats of the twentieth century, namely </w:t>
      </w:r>
      <w:proofErr w:type="spellStart"/>
      <w:r w:rsidRPr="009D68FF">
        <w:rPr>
          <w:rFonts w:ascii="Baskerville" w:eastAsia="Cambria" w:hAnsi="Baskerville"/>
          <w:lang w:val="en-US"/>
        </w:rPr>
        <w:t>Ungaretti</w:t>
      </w:r>
      <w:proofErr w:type="spellEnd"/>
      <w:r w:rsidRPr="009D68FF">
        <w:rPr>
          <w:rFonts w:ascii="Baskerville" w:eastAsia="Cambria" w:hAnsi="Baskerville"/>
          <w:lang w:val="en-US"/>
        </w:rPr>
        <w:t xml:space="preserve">, Saba and Montale, as well as works by contemporary poets, such as </w:t>
      </w:r>
      <w:proofErr w:type="spellStart"/>
      <w:r w:rsidRPr="009D68FF">
        <w:rPr>
          <w:rFonts w:ascii="Baskerville" w:eastAsia="Cambria" w:hAnsi="Baskerville"/>
          <w:lang w:val="en-US"/>
        </w:rPr>
        <w:t>Caproni</w:t>
      </w:r>
      <w:proofErr w:type="spellEnd"/>
      <w:r w:rsidRPr="009D68FF">
        <w:rPr>
          <w:rFonts w:ascii="Baskerville" w:eastAsia="Cambria" w:hAnsi="Baskerville"/>
          <w:lang w:val="en-US"/>
        </w:rPr>
        <w:t xml:space="preserve">, </w:t>
      </w:r>
      <w:proofErr w:type="spellStart"/>
      <w:r w:rsidRPr="009D68FF">
        <w:rPr>
          <w:rFonts w:ascii="Baskerville" w:eastAsia="Cambria" w:hAnsi="Baskerville"/>
          <w:lang w:val="en-US"/>
        </w:rPr>
        <w:t>Sereni</w:t>
      </w:r>
      <w:proofErr w:type="spellEnd"/>
      <w:r w:rsidRPr="009D68FF">
        <w:rPr>
          <w:rFonts w:ascii="Baskerville" w:eastAsia="Cambria" w:hAnsi="Baskerville"/>
          <w:lang w:val="en-US"/>
        </w:rPr>
        <w:t xml:space="preserve">, and </w:t>
      </w:r>
      <w:proofErr w:type="spellStart"/>
      <w:r w:rsidRPr="009D68FF">
        <w:rPr>
          <w:rFonts w:ascii="Baskerville" w:eastAsia="Cambria" w:hAnsi="Baskerville"/>
          <w:lang w:val="en-US"/>
        </w:rPr>
        <w:t>Valduga</w:t>
      </w:r>
      <w:proofErr w:type="spellEnd"/>
      <w:r w:rsidRPr="009D68FF">
        <w:rPr>
          <w:rFonts w:ascii="Baskerville" w:eastAsia="Cambria" w:hAnsi="Baskerville"/>
          <w:lang w:val="en-US"/>
        </w:rPr>
        <w:t>.</w:t>
      </w:r>
    </w:p>
    <w:p w:rsidR="00E0751B" w:rsidRDefault="00E0751B" w:rsidP="009D68FF">
      <w:pPr>
        <w:jc w:val="both"/>
        <w:rPr>
          <w:rFonts w:ascii="Baskerville" w:eastAsia="Cambria" w:hAnsi="Baskerville"/>
          <w:i/>
          <w:lang w:val="en-US"/>
        </w:rPr>
      </w:pPr>
    </w:p>
    <w:p w:rsidR="009D68FF" w:rsidRPr="009D68FF" w:rsidRDefault="009D68FF" w:rsidP="009D68FF">
      <w:pPr>
        <w:jc w:val="both"/>
        <w:rPr>
          <w:rFonts w:ascii="Baskerville" w:eastAsia="Cambria" w:hAnsi="Baskerville"/>
          <w:i/>
          <w:lang w:val="en-US"/>
        </w:rPr>
      </w:pPr>
      <w:r w:rsidRPr="009D68FF">
        <w:rPr>
          <w:rFonts w:ascii="Baskerville" w:eastAsia="Cambria" w:hAnsi="Baskerville"/>
          <w:i/>
          <w:lang w:val="en-US"/>
        </w:rPr>
        <w:t xml:space="preserve">The course will be taught in Italian. </w:t>
      </w:r>
    </w:p>
    <w:p w:rsidR="009D68FF" w:rsidRPr="00351DE0" w:rsidRDefault="009D68FF" w:rsidP="009D68FF">
      <w:pPr>
        <w:rPr>
          <w:rFonts w:ascii="Comic Sans MS" w:hAnsi="Comic Sans MS"/>
          <w:sz w:val="20"/>
        </w:rPr>
      </w:pPr>
    </w:p>
    <w:p w:rsidR="009D68FF" w:rsidRPr="009D68FF" w:rsidRDefault="009D68FF" w:rsidP="009D68FF">
      <w:pPr>
        <w:rPr>
          <w:rFonts w:ascii="Baskerville" w:hAnsi="Baskerville"/>
        </w:rPr>
      </w:pPr>
      <w:r w:rsidRPr="00351DE0">
        <w:rPr>
          <w:rFonts w:ascii="Comic Sans MS" w:hAnsi="Comic Sans MS"/>
          <w:b/>
          <w:sz w:val="20"/>
        </w:rPr>
        <w:br w:type="page"/>
      </w:r>
      <w:r w:rsidRPr="009D68FF">
        <w:rPr>
          <w:rFonts w:ascii="Baskerville" w:hAnsi="Baskerville"/>
          <w:b/>
        </w:rPr>
        <w:t>Testi:</w:t>
      </w:r>
    </w:p>
    <w:p w:rsidR="009D68FF" w:rsidRPr="009D68FF" w:rsidRDefault="009D68FF" w:rsidP="009D68FF">
      <w:pPr>
        <w:rPr>
          <w:rFonts w:ascii="Baskerville" w:hAnsi="Baskerville"/>
        </w:rPr>
      </w:pPr>
    </w:p>
    <w:p w:rsidR="009D68FF" w:rsidRPr="009D68FF" w:rsidRDefault="009D68FF" w:rsidP="009D68FF">
      <w:pPr>
        <w:rPr>
          <w:rFonts w:ascii="Baskerville" w:hAnsi="Baskerville"/>
        </w:rPr>
      </w:pPr>
      <w:r w:rsidRPr="009D68FF">
        <w:rPr>
          <w:rFonts w:ascii="Baskerville" w:hAnsi="Baskerville"/>
          <w:i/>
        </w:rPr>
        <w:t>Poeti italiani del Novecento</w:t>
      </w:r>
      <w:r w:rsidRPr="009D68FF">
        <w:rPr>
          <w:rFonts w:ascii="Baskerville" w:hAnsi="Baskerville"/>
        </w:rPr>
        <w:t xml:space="preserve">, ed. P. V. </w:t>
      </w:r>
      <w:proofErr w:type="spellStart"/>
      <w:r w:rsidRPr="009D68FF">
        <w:rPr>
          <w:rFonts w:ascii="Baskerville" w:hAnsi="Baskerville"/>
        </w:rPr>
        <w:t>Mengaldo</w:t>
      </w:r>
      <w:proofErr w:type="spellEnd"/>
      <w:r w:rsidRPr="009D68FF">
        <w:rPr>
          <w:rFonts w:ascii="Baskerville" w:hAnsi="Baskerville"/>
        </w:rPr>
        <w:t>, Milano: Mondadori, 1995.</w:t>
      </w:r>
    </w:p>
    <w:p w:rsidR="009D68FF" w:rsidRPr="009D68FF" w:rsidRDefault="009D68FF" w:rsidP="009D68FF">
      <w:pPr>
        <w:rPr>
          <w:rFonts w:ascii="Baskerville" w:hAnsi="Baskerville"/>
        </w:rPr>
      </w:pPr>
    </w:p>
    <w:p w:rsidR="009D68FF" w:rsidRPr="009D68FF" w:rsidRDefault="00E0751B" w:rsidP="009D68FF">
      <w:pPr>
        <w:rPr>
          <w:rFonts w:ascii="Baskerville" w:hAnsi="Baskerville"/>
        </w:rPr>
      </w:pPr>
      <w:r>
        <w:rPr>
          <w:rFonts w:ascii="Baskerville" w:hAnsi="Baskerville"/>
        </w:rPr>
        <w:t xml:space="preserve">Alcuni testi per il corso </w:t>
      </w:r>
      <w:proofErr w:type="gramStart"/>
      <w:r>
        <w:rPr>
          <w:rFonts w:ascii="Baskerville" w:hAnsi="Baskerville"/>
        </w:rPr>
        <w:t>verranno</w:t>
      </w:r>
      <w:proofErr w:type="gramEnd"/>
      <w:r>
        <w:rPr>
          <w:rFonts w:ascii="Baskerville" w:hAnsi="Baskerville"/>
        </w:rPr>
        <w:t xml:space="preserve"> distribuiti in classe nel corso del semestre</w:t>
      </w:r>
      <w:r w:rsidR="009D68FF" w:rsidRPr="009D68FF">
        <w:rPr>
          <w:rFonts w:ascii="Baskerville" w:hAnsi="Baskerville"/>
        </w:rPr>
        <w:t xml:space="preserve">; </w:t>
      </w:r>
      <w:r>
        <w:rPr>
          <w:rFonts w:ascii="Baskerville" w:hAnsi="Baskerville"/>
        </w:rPr>
        <w:t xml:space="preserve">altri saranno a disposizione alla riserva della </w:t>
      </w:r>
      <w:proofErr w:type="spellStart"/>
      <w:r>
        <w:rPr>
          <w:rFonts w:ascii="Baskerville" w:hAnsi="Baskerville"/>
        </w:rPr>
        <w:t>Clapp</w:t>
      </w:r>
      <w:proofErr w:type="spellEnd"/>
      <w:r>
        <w:rPr>
          <w:rFonts w:ascii="Baskerville" w:hAnsi="Baskerville"/>
        </w:rPr>
        <w:t xml:space="preserve"> </w:t>
      </w:r>
      <w:proofErr w:type="spellStart"/>
      <w:r>
        <w:rPr>
          <w:rFonts w:ascii="Baskerville" w:hAnsi="Baskerville"/>
        </w:rPr>
        <w:t>Library</w:t>
      </w:r>
      <w:proofErr w:type="spellEnd"/>
      <w:r>
        <w:rPr>
          <w:rFonts w:ascii="Baskerville" w:hAnsi="Baskerville"/>
        </w:rPr>
        <w:t xml:space="preserve"> o del Dipartimento di Italianistica </w:t>
      </w:r>
      <w:r w:rsidR="009D68FF" w:rsidRPr="009D68FF">
        <w:rPr>
          <w:rFonts w:ascii="Baskerville" w:hAnsi="Baskerville"/>
        </w:rPr>
        <w:t>(</w:t>
      </w:r>
      <w:proofErr w:type="spellStart"/>
      <w:r w:rsidR="009D68FF" w:rsidRPr="009D68FF">
        <w:rPr>
          <w:rFonts w:ascii="Baskerville" w:hAnsi="Baskerville"/>
        </w:rPr>
        <w:t>Founders</w:t>
      </w:r>
      <w:proofErr w:type="spellEnd"/>
      <w:r w:rsidR="009D68FF" w:rsidRPr="009D68FF">
        <w:rPr>
          <w:rFonts w:ascii="Baskerville" w:hAnsi="Baskerville"/>
        </w:rPr>
        <w:t xml:space="preserve"> </w:t>
      </w:r>
      <w:r>
        <w:rPr>
          <w:rFonts w:ascii="Baskerville" w:hAnsi="Baskerville"/>
        </w:rPr>
        <w:t xml:space="preserve">Hall </w:t>
      </w:r>
      <w:r w:rsidR="009D68FF" w:rsidRPr="009D68FF">
        <w:rPr>
          <w:rFonts w:ascii="Baskerville" w:hAnsi="Baskerville"/>
        </w:rPr>
        <w:t>224).</w:t>
      </w:r>
    </w:p>
    <w:p w:rsidR="009D68FF" w:rsidRPr="009D68FF" w:rsidRDefault="009D68FF" w:rsidP="009D68FF">
      <w:pPr>
        <w:rPr>
          <w:rFonts w:ascii="Baskerville" w:hAnsi="Baskerville"/>
        </w:rPr>
      </w:pPr>
    </w:p>
    <w:p w:rsidR="009D68FF" w:rsidRPr="009D68FF" w:rsidRDefault="009D68FF" w:rsidP="009D68FF">
      <w:pPr>
        <w:rPr>
          <w:rFonts w:ascii="Baskerville" w:hAnsi="Baskerville"/>
        </w:rPr>
      </w:pPr>
      <w:r w:rsidRPr="009D68FF">
        <w:rPr>
          <w:rFonts w:ascii="Baskerville" w:hAnsi="Baskerville"/>
          <w:b/>
        </w:rPr>
        <w:t>Requisiti per il corso:</w:t>
      </w:r>
    </w:p>
    <w:p w:rsidR="009D68FF" w:rsidRPr="009D68FF" w:rsidRDefault="009D68FF" w:rsidP="009D68FF">
      <w:pPr>
        <w:rPr>
          <w:rFonts w:ascii="Baskerville" w:hAnsi="Baskerville"/>
        </w:rPr>
      </w:pPr>
    </w:p>
    <w:p w:rsidR="009D68FF" w:rsidRPr="009D68FF" w:rsidRDefault="009D68FF" w:rsidP="009D68FF">
      <w:pPr>
        <w:rPr>
          <w:rFonts w:ascii="Baskerville" w:hAnsi="Baskerville"/>
        </w:rPr>
      </w:pPr>
      <w:r w:rsidRPr="009D68FF">
        <w:rPr>
          <w:rFonts w:ascii="Baskerville" w:hAnsi="Baskerville"/>
        </w:rPr>
        <w:t>Frequenza e partecipazione alle lezioni.</w:t>
      </w:r>
    </w:p>
    <w:p w:rsidR="009D68FF" w:rsidRPr="009D68FF" w:rsidRDefault="009D68FF" w:rsidP="009D68FF">
      <w:pPr>
        <w:rPr>
          <w:rFonts w:ascii="Baskerville" w:hAnsi="Baskerville"/>
        </w:rPr>
      </w:pPr>
    </w:p>
    <w:p w:rsidR="009D68FF" w:rsidRPr="009D68FF" w:rsidRDefault="009D68FF" w:rsidP="009D68FF">
      <w:pPr>
        <w:rPr>
          <w:rFonts w:ascii="Baskerville" w:hAnsi="Baskerville"/>
        </w:rPr>
      </w:pPr>
      <w:r w:rsidRPr="009D68FF">
        <w:rPr>
          <w:rFonts w:ascii="Baskerville" w:hAnsi="Baskerville"/>
        </w:rPr>
        <w:t xml:space="preserve">Scrittura di una </w:t>
      </w:r>
      <w:r w:rsidRPr="00C44E0E">
        <w:rPr>
          <w:rFonts w:ascii="Baskerville" w:hAnsi="Baskerville"/>
          <w:smallCaps/>
        </w:rPr>
        <w:t>relazione settimanale</w:t>
      </w:r>
      <w:r w:rsidRPr="009D68FF">
        <w:rPr>
          <w:rFonts w:ascii="Baskerville" w:hAnsi="Baskerville"/>
        </w:rPr>
        <w:t xml:space="preserve"> in italiano della lunghezza di almeno una pagina </w:t>
      </w:r>
      <w:proofErr w:type="gramStart"/>
      <w:r w:rsidRPr="009D68FF">
        <w:rPr>
          <w:rFonts w:ascii="Baskerville" w:hAnsi="Baskerville"/>
        </w:rPr>
        <w:t>in</w:t>
      </w:r>
      <w:proofErr w:type="gramEnd"/>
      <w:r w:rsidRPr="009D68FF">
        <w:rPr>
          <w:rFonts w:ascii="Baskerville" w:hAnsi="Baskerville"/>
        </w:rPr>
        <w:t xml:space="preserve"> risposta alla lettura dei testi assegnati per quella settimana. La relazione dovrà essere consegnata via e-mail (sparussa@wellesely.edu) entro la </w:t>
      </w:r>
      <w:r w:rsidRPr="009D68FF">
        <w:rPr>
          <w:rFonts w:ascii="Baskerville" w:hAnsi="Baskerville"/>
          <w:b/>
        </w:rPr>
        <w:t>domenica sera</w:t>
      </w:r>
      <w:r w:rsidRPr="009D68FF">
        <w:rPr>
          <w:rFonts w:ascii="Baskerville" w:hAnsi="Baskerville"/>
        </w:rPr>
        <w:t xml:space="preserve"> precedente la lezione del martedì. Le osservazioni contenute nelle relazioni saranno lo spunto per la discussione in classe. Le relazioni sono una parte integrante del corso e devono essere scritte con la massima accuratezza.</w:t>
      </w:r>
    </w:p>
    <w:p w:rsidR="009D68FF" w:rsidRPr="009D68FF" w:rsidRDefault="009D68FF" w:rsidP="009D68FF">
      <w:pPr>
        <w:rPr>
          <w:rFonts w:ascii="Baskerville" w:hAnsi="Baskerville"/>
        </w:rPr>
      </w:pPr>
    </w:p>
    <w:p w:rsidR="009D68FF" w:rsidRPr="009D68FF" w:rsidRDefault="00E0751B" w:rsidP="009D68FF">
      <w:pPr>
        <w:rPr>
          <w:rFonts w:ascii="Baskerville" w:hAnsi="Baskerville"/>
        </w:rPr>
      </w:pPr>
      <w:r>
        <w:rPr>
          <w:rFonts w:ascii="Baskerville" w:hAnsi="Baskerville"/>
        </w:rPr>
        <w:t>O</w:t>
      </w:r>
      <w:r w:rsidR="009D68FF" w:rsidRPr="009D68FF">
        <w:rPr>
          <w:rFonts w:ascii="Baskerville" w:hAnsi="Baskerville"/>
        </w:rPr>
        <w:t xml:space="preserve">gni martedì una studentessa farà una breve </w:t>
      </w:r>
      <w:r w:rsidR="009D68FF" w:rsidRPr="00C44E0E">
        <w:rPr>
          <w:rFonts w:ascii="Baskerville" w:hAnsi="Baskerville"/>
          <w:smallCaps/>
        </w:rPr>
        <w:t>presentazione in classe</w:t>
      </w:r>
      <w:r w:rsidR="009D68FF" w:rsidRPr="009D68FF">
        <w:rPr>
          <w:rFonts w:ascii="Baskerville" w:hAnsi="Baskerville"/>
        </w:rPr>
        <w:t xml:space="preserve"> di una scelta dei testi assegnati per quella settimana. La presentazione sarà un’analisi formale e contenutistica dettagliata di un componimento poetico. La presentazione servirà da spunto per la discussione. La seconda parte della lezione sarà dedicata alla presentazione delle letture in programma per la settimana successiva.</w:t>
      </w:r>
    </w:p>
    <w:p w:rsidR="009D68FF" w:rsidRPr="009D68FF" w:rsidRDefault="009D68FF" w:rsidP="009D68FF">
      <w:pPr>
        <w:rPr>
          <w:rFonts w:ascii="Baskerville" w:hAnsi="Baskerville"/>
        </w:rPr>
      </w:pPr>
    </w:p>
    <w:p w:rsidR="00C44E0E" w:rsidRDefault="009D68FF" w:rsidP="009D68FF">
      <w:pPr>
        <w:rPr>
          <w:rFonts w:ascii="Baskerville" w:hAnsi="Baskerville"/>
        </w:rPr>
      </w:pPr>
      <w:r w:rsidRPr="00C44E0E">
        <w:rPr>
          <w:rFonts w:ascii="Baskerville" w:hAnsi="Baskerville"/>
          <w:smallCaps/>
        </w:rPr>
        <w:t>L'esame di metà semestre</w:t>
      </w:r>
      <w:r w:rsidRPr="009D68FF">
        <w:rPr>
          <w:rFonts w:ascii="Baskerville" w:hAnsi="Baskerville"/>
        </w:rPr>
        <w:t xml:space="preserve"> sarà una breve relazione scritta in Italiano </w:t>
      </w:r>
      <w:proofErr w:type="gramStart"/>
      <w:r w:rsidRPr="009D68FF">
        <w:rPr>
          <w:rFonts w:ascii="Baskerville" w:hAnsi="Baskerville"/>
        </w:rPr>
        <w:t>in</w:t>
      </w:r>
      <w:proofErr w:type="gramEnd"/>
      <w:r w:rsidRPr="009D68FF">
        <w:rPr>
          <w:rFonts w:ascii="Baskerville" w:hAnsi="Baskerville"/>
        </w:rPr>
        <w:t xml:space="preserve"> risposta ad alcune domande di carattere generale pertinenti all’</w:t>
      </w:r>
      <w:r w:rsidR="00C44E0E">
        <w:rPr>
          <w:rFonts w:ascii="Baskerville" w:hAnsi="Baskerville"/>
        </w:rPr>
        <w:t>argomento del corso.</w:t>
      </w:r>
    </w:p>
    <w:p w:rsidR="009D68FF" w:rsidRPr="009D68FF" w:rsidRDefault="009D68FF" w:rsidP="009D68FF">
      <w:pPr>
        <w:rPr>
          <w:rFonts w:ascii="Baskerville" w:hAnsi="Baskerville"/>
        </w:rPr>
      </w:pPr>
      <w:r w:rsidRPr="009D68FF">
        <w:rPr>
          <w:rFonts w:ascii="Baskerville" w:hAnsi="Baskerville"/>
        </w:rPr>
        <w:t>L’esame conterrà anche un esercizio di riconoscimento dei testi.</w:t>
      </w:r>
    </w:p>
    <w:p w:rsidR="009D68FF" w:rsidRPr="009D68FF" w:rsidRDefault="009D68FF" w:rsidP="009D68FF">
      <w:pPr>
        <w:rPr>
          <w:rFonts w:ascii="Baskerville" w:hAnsi="Baskerville"/>
        </w:rPr>
      </w:pPr>
    </w:p>
    <w:p w:rsidR="00AD7808" w:rsidRDefault="009D68FF" w:rsidP="009D68FF">
      <w:pPr>
        <w:rPr>
          <w:rFonts w:ascii="Baskerville" w:hAnsi="Baskerville"/>
        </w:rPr>
      </w:pPr>
      <w:r w:rsidRPr="00C44E0E">
        <w:rPr>
          <w:rFonts w:ascii="Baskerville" w:hAnsi="Baskerville"/>
          <w:smallCaps/>
        </w:rPr>
        <w:t>L'esame finale</w:t>
      </w:r>
      <w:r w:rsidRPr="009D68FF">
        <w:rPr>
          <w:rFonts w:ascii="Baskerville" w:hAnsi="Baskerville"/>
        </w:rPr>
        <w:t xml:space="preserve"> sarà una relazione scritta in Italiano di non più di otto pagine su un tema a scelta pertinente all'argomento trattato nel corso.</w:t>
      </w:r>
    </w:p>
    <w:p w:rsidR="00AD7808" w:rsidRDefault="00AD7808" w:rsidP="009D68FF">
      <w:pPr>
        <w:rPr>
          <w:rFonts w:ascii="Baskerville" w:hAnsi="Baskerville"/>
        </w:rPr>
      </w:pPr>
    </w:p>
    <w:p w:rsidR="00AD7808" w:rsidRPr="00AD7808" w:rsidRDefault="00AD7808" w:rsidP="00AD7808">
      <w:pPr>
        <w:rPr>
          <w:rFonts w:ascii="Baskerville" w:hAnsi="Baskerville"/>
          <w:lang w:val="en-US"/>
        </w:rPr>
      </w:pPr>
      <w:r w:rsidRPr="00AD7808">
        <w:rPr>
          <w:rFonts w:ascii="Baskerville" w:hAnsi="Baskerville"/>
          <w:lang w:val="en-US"/>
        </w:rPr>
        <w:t xml:space="preserve">This is a </w:t>
      </w:r>
      <w:r w:rsidRPr="00AD7808">
        <w:rPr>
          <w:rFonts w:ascii="Baskerville" w:hAnsi="Baskerville"/>
          <w:smallCaps/>
          <w:lang w:val="en-US"/>
        </w:rPr>
        <w:t>graded course</w:t>
      </w:r>
      <w:r w:rsidRPr="00AD7808">
        <w:rPr>
          <w:rFonts w:ascii="Baskerville" w:hAnsi="Baskerville"/>
          <w:lang w:val="en-US"/>
        </w:rPr>
        <w:t xml:space="preserve">. Receiving credit in the course means that all work -- especially the mid-term exam, the final paper, and </w:t>
      </w:r>
      <w:r w:rsidRPr="00AD7808">
        <w:rPr>
          <w:rFonts w:ascii="Baskerville" w:hAnsi="Baskerville" w:cs="Estrangelo Edessa"/>
          <w:lang w:val="en-US"/>
        </w:rPr>
        <w:t xml:space="preserve">the in-class oral presentations -- </w:t>
      </w:r>
      <w:proofErr w:type="gramStart"/>
      <w:r w:rsidRPr="00AD7808">
        <w:rPr>
          <w:rFonts w:ascii="Baskerville" w:hAnsi="Baskerville"/>
          <w:lang w:val="en-US"/>
        </w:rPr>
        <w:t>be</w:t>
      </w:r>
      <w:proofErr w:type="gramEnd"/>
      <w:r w:rsidRPr="00AD7808">
        <w:rPr>
          <w:rFonts w:ascii="Baskerville" w:hAnsi="Baskerville"/>
          <w:lang w:val="en-US"/>
        </w:rPr>
        <w:t xml:space="preserve"> of above the C- level.</w:t>
      </w:r>
    </w:p>
    <w:p w:rsidR="00AD7808" w:rsidRPr="00AD7808" w:rsidRDefault="00AD7808" w:rsidP="00AD7808">
      <w:pPr>
        <w:rPr>
          <w:rFonts w:ascii="Baskerville" w:hAnsi="Baskerville"/>
          <w:lang w:val="en-US"/>
        </w:rPr>
      </w:pPr>
    </w:p>
    <w:p w:rsidR="00AD7808" w:rsidRPr="00AD7808" w:rsidRDefault="00AD7808" w:rsidP="00AD7808">
      <w:pPr>
        <w:rPr>
          <w:rFonts w:ascii="Baskerville" w:hAnsi="Baskerville" w:cs="Estrangelo Edessa"/>
          <w:lang w:val="en-US"/>
        </w:rPr>
      </w:pPr>
      <w:r w:rsidRPr="00AD7808">
        <w:rPr>
          <w:rFonts w:ascii="Baskerville" w:hAnsi="Baskerville"/>
          <w:lang w:val="en-US"/>
        </w:rPr>
        <w:t xml:space="preserve">For the </w:t>
      </w:r>
      <w:r w:rsidRPr="00AD7808">
        <w:rPr>
          <w:rFonts w:ascii="Baskerville" w:hAnsi="Baskerville"/>
          <w:smallCaps/>
          <w:lang w:val="en-US"/>
        </w:rPr>
        <w:t>final grade,</w:t>
      </w:r>
      <w:r w:rsidRPr="00AD7808">
        <w:rPr>
          <w:rFonts w:ascii="Baskerville" w:hAnsi="Baskerville"/>
          <w:lang w:val="en-US"/>
        </w:rPr>
        <w:t xml:space="preserve"> </w:t>
      </w:r>
      <w:r w:rsidRPr="00AD7808">
        <w:rPr>
          <w:rFonts w:ascii="Baskerville" w:hAnsi="Baskerville" w:cs="Estrangelo Edessa"/>
          <w:lang w:val="en-US"/>
        </w:rPr>
        <w:t xml:space="preserve">preparation, attendance, and participation will count 20%; the mid-term exam 20%; </w:t>
      </w:r>
      <w:r>
        <w:rPr>
          <w:rFonts w:ascii="Baskerville" w:hAnsi="Baskerville" w:cs="Estrangelo Edessa"/>
          <w:lang w:val="en-US"/>
        </w:rPr>
        <w:t>the weekly response papers and the in-class oral presentation 30%; and the final paper 3</w:t>
      </w:r>
      <w:r w:rsidRPr="00AD7808">
        <w:rPr>
          <w:rFonts w:ascii="Baskerville" w:hAnsi="Baskerville" w:cs="Estrangelo Edessa"/>
          <w:lang w:val="en-US"/>
        </w:rPr>
        <w:t>0%.</w:t>
      </w:r>
    </w:p>
    <w:p w:rsidR="00AD7808" w:rsidRDefault="00AD7808" w:rsidP="00AD7808">
      <w:pPr>
        <w:rPr>
          <w:rFonts w:ascii="Baskerville" w:hAnsi="Baskerville"/>
          <w:color w:val="222222"/>
          <w:szCs w:val="21"/>
          <w:lang w:val="en-US"/>
        </w:rPr>
      </w:pPr>
    </w:p>
    <w:p w:rsidR="00AD7808" w:rsidRDefault="00AD7808" w:rsidP="00AD7808">
      <w:pPr>
        <w:rPr>
          <w:rFonts w:ascii="Baskerville" w:hAnsi="Baskerville"/>
          <w:color w:val="222222"/>
          <w:szCs w:val="21"/>
          <w:lang w:val="en-US"/>
        </w:rPr>
      </w:pPr>
      <w:r w:rsidRPr="00AD7808">
        <w:rPr>
          <w:rFonts w:ascii="Baskerville" w:hAnsi="Baskerville"/>
          <w:color w:val="222222"/>
          <w:szCs w:val="21"/>
          <w:lang w:val="en-US"/>
        </w:rPr>
        <w:t xml:space="preserve">This course complies with the Wellesley </w:t>
      </w:r>
      <w:r>
        <w:rPr>
          <w:rFonts w:ascii="Baskerville" w:hAnsi="Baskerville"/>
          <w:szCs w:val="21"/>
          <w:lang w:val="en-US"/>
        </w:rPr>
        <w:t xml:space="preserve">college </w:t>
      </w:r>
      <w:r w:rsidRPr="00AD7808">
        <w:rPr>
          <w:rFonts w:ascii="Baskerville" w:hAnsi="Baskerville"/>
          <w:szCs w:val="21"/>
          <w:lang w:val="en-US"/>
        </w:rPr>
        <w:t>policy</w:t>
      </w:r>
      <w:r>
        <w:rPr>
          <w:rFonts w:ascii="Baskerville" w:hAnsi="Baskerville"/>
          <w:color w:val="222222"/>
          <w:szCs w:val="21"/>
          <w:lang w:val="en-US"/>
        </w:rPr>
        <w:t>:</w:t>
      </w:r>
    </w:p>
    <w:p w:rsidR="00AD7808" w:rsidRDefault="00D50093" w:rsidP="00AD7808">
      <w:pPr>
        <w:rPr>
          <w:rFonts w:ascii="Baskerville" w:hAnsi="Baskerville"/>
          <w:color w:val="222222"/>
          <w:szCs w:val="21"/>
          <w:lang w:val="en-US"/>
        </w:rPr>
      </w:pPr>
      <w:r w:rsidRPr="00AD7808">
        <w:rPr>
          <w:rFonts w:ascii="Baskerville" w:hAnsi="Baskerville"/>
          <w:color w:val="222222"/>
          <w:szCs w:val="21"/>
          <w:lang w:val="en-US"/>
        </w:rPr>
        <w:fldChar w:fldCharType="begin"/>
      </w:r>
      <w:r w:rsidR="00AD7808" w:rsidRPr="00AD7808">
        <w:rPr>
          <w:rFonts w:ascii="Baskerville" w:hAnsi="Baskerville"/>
          <w:color w:val="222222"/>
          <w:szCs w:val="21"/>
          <w:lang w:val="en-US"/>
        </w:rPr>
        <w:instrText xml:space="preserve"> HYPERLINK "http://www.wellesley.edu/Registrar/gradingpolicy_faq.html" \t "_blank" </w:instrText>
      </w:r>
      <w:r w:rsidRPr="00AD7808">
        <w:rPr>
          <w:rFonts w:ascii="Baskerville" w:hAnsi="Baskerville"/>
          <w:color w:val="222222"/>
          <w:szCs w:val="21"/>
          <w:lang w:val="en-US"/>
        </w:rPr>
        <w:fldChar w:fldCharType="separate"/>
      </w:r>
      <w:r w:rsidR="00AD7808" w:rsidRPr="00AD7808">
        <w:rPr>
          <w:rStyle w:val="Hyperlink"/>
          <w:rFonts w:ascii="Baskerville" w:hAnsi="Baskerville"/>
          <w:color w:val="1155CC"/>
          <w:szCs w:val="21"/>
          <w:lang w:val="en-US"/>
        </w:rPr>
        <w:t>http://www.wellesley.edu/Registrar/gradingpolicy_faq.html</w:t>
      </w:r>
      <w:r w:rsidRPr="00AD7808">
        <w:rPr>
          <w:rFonts w:ascii="Baskerville" w:hAnsi="Baskerville"/>
          <w:color w:val="222222"/>
          <w:szCs w:val="21"/>
          <w:lang w:val="en-US"/>
        </w:rPr>
        <w:fldChar w:fldCharType="end"/>
      </w:r>
      <w:r w:rsidR="00AD7808">
        <w:rPr>
          <w:rFonts w:ascii="Baskerville" w:hAnsi="Baskerville"/>
          <w:color w:val="222222"/>
          <w:szCs w:val="21"/>
          <w:lang w:val="en-US"/>
        </w:rPr>
        <w:t>.</w:t>
      </w:r>
    </w:p>
    <w:p w:rsidR="00AD7808" w:rsidRPr="00AD7808" w:rsidRDefault="00AD7808" w:rsidP="00AD7808">
      <w:pPr>
        <w:rPr>
          <w:rFonts w:ascii="Baskerville" w:hAnsi="Baskerville"/>
          <w:color w:val="222222"/>
          <w:szCs w:val="21"/>
          <w:lang w:val="en-US"/>
        </w:rPr>
      </w:pPr>
      <w:r w:rsidRPr="00AD7808">
        <w:rPr>
          <w:rFonts w:ascii="Baskerville" w:hAnsi="Baskerville"/>
          <w:color w:val="222222"/>
          <w:szCs w:val="21"/>
          <w:lang w:val="en-US"/>
        </w:rPr>
        <w:t>While that policy asks faculty to hold each 100- and 200-level course with 10 or more students to an average of no higher than 3.33, it does not require faculty to grade on a "curve." There is no arbitrary limit on the number of As, Bs, Cs etc., and every student will be assigned the grade she earns and deserves according to the grading standards of the college.</w:t>
      </w:r>
    </w:p>
    <w:p w:rsidR="009D68FF" w:rsidRPr="009D68FF" w:rsidRDefault="009D68FF" w:rsidP="009D68FF">
      <w:pPr>
        <w:rPr>
          <w:rFonts w:ascii="Baskerville" w:hAnsi="Baskerville"/>
        </w:rPr>
      </w:pPr>
    </w:p>
    <w:p w:rsidR="009D68FF" w:rsidRPr="00E0751B" w:rsidRDefault="009D68FF" w:rsidP="009D68FF">
      <w:pPr>
        <w:jc w:val="center"/>
        <w:rPr>
          <w:rFonts w:ascii="Baskerville" w:hAnsi="Baskerville"/>
          <w:b/>
        </w:rPr>
      </w:pPr>
      <w:r w:rsidRPr="00E0751B">
        <w:rPr>
          <w:rFonts w:ascii="Baskerville" w:hAnsi="Baskerville"/>
          <w:b/>
        </w:rPr>
        <w:t>Calendario</w:t>
      </w:r>
    </w:p>
    <w:p w:rsidR="009D68FF" w:rsidRPr="00E0751B" w:rsidRDefault="009D68FF" w:rsidP="009D68FF">
      <w:pPr>
        <w:spacing w:line="360" w:lineRule="atLeast"/>
        <w:rPr>
          <w:rFonts w:ascii="Baskerville" w:hAnsi="Baskerville"/>
          <w:b/>
        </w:rPr>
      </w:pPr>
    </w:p>
    <w:p w:rsidR="009D68FF" w:rsidRPr="00E0751B" w:rsidRDefault="009D68FF" w:rsidP="009D68FF">
      <w:pPr>
        <w:spacing w:line="360" w:lineRule="atLeast"/>
        <w:rPr>
          <w:rFonts w:ascii="Baskerville" w:hAnsi="Baskerville"/>
          <w:b/>
        </w:rPr>
      </w:pPr>
      <w:r w:rsidRPr="00E0751B">
        <w:rPr>
          <w:rFonts w:ascii="Baskerville" w:hAnsi="Baskerville"/>
          <w:b/>
        </w:rPr>
        <w:t>Settimane</w:t>
      </w:r>
      <w:r w:rsidRPr="00E0751B">
        <w:rPr>
          <w:rFonts w:ascii="Baskerville" w:hAnsi="Baskerville"/>
          <w:b/>
        </w:rPr>
        <w:tab/>
      </w:r>
      <w:r w:rsidRPr="00E0751B">
        <w:rPr>
          <w:rFonts w:ascii="Baskerville" w:hAnsi="Baskerville"/>
          <w:b/>
        </w:rPr>
        <w:tab/>
      </w:r>
      <w:r w:rsidRPr="00E0751B">
        <w:rPr>
          <w:rFonts w:ascii="Baskerville" w:hAnsi="Baskerville"/>
          <w:b/>
        </w:rPr>
        <w:tab/>
      </w:r>
      <w:r w:rsidRPr="00E0751B">
        <w:rPr>
          <w:rFonts w:ascii="Baskerville" w:hAnsi="Baskerville"/>
          <w:b/>
        </w:rPr>
        <w:tab/>
        <w:t>Letture</w:t>
      </w:r>
    </w:p>
    <w:p w:rsidR="009D68FF" w:rsidRPr="00E0751B" w:rsidRDefault="009D68FF" w:rsidP="009D68FF">
      <w:pPr>
        <w:spacing w:line="360" w:lineRule="atLeast"/>
        <w:rPr>
          <w:rFonts w:ascii="Baskerville" w:hAnsi="Baskerville"/>
          <w:b/>
        </w:rPr>
      </w:pPr>
    </w:p>
    <w:p w:rsidR="009D68FF" w:rsidRPr="00E0751B" w:rsidRDefault="009D68FF" w:rsidP="00C94F4B">
      <w:pPr>
        <w:spacing w:line="360" w:lineRule="atLeast"/>
        <w:rPr>
          <w:rFonts w:ascii="Baskerville" w:hAnsi="Baskerville"/>
        </w:rPr>
      </w:pPr>
      <w:r w:rsidRPr="00E0751B">
        <w:rPr>
          <w:rFonts w:ascii="Baskerville" w:hAnsi="Baskerville"/>
          <w:b/>
        </w:rPr>
        <w:t xml:space="preserve">1. </w:t>
      </w:r>
      <w:r w:rsidR="00E0751B" w:rsidRPr="00E0751B">
        <w:rPr>
          <w:rFonts w:ascii="Baskerville" w:hAnsi="Baskerville"/>
        </w:rPr>
        <w:t>Martedì 28</w:t>
      </w:r>
      <w:r w:rsidRPr="00E0751B">
        <w:rPr>
          <w:rFonts w:ascii="Baskerville" w:hAnsi="Baskerville"/>
        </w:rPr>
        <w:t xml:space="preserve"> gennaio</w:t>
      </w:r>
      <w:r w:rsidRPr="00E0751B">
        <w:rPr>
          <w:rFonts w:ascii="Baskerville" w:hAnsi="Baskerville"/>
        </w:rPr>
        <w:tab/>
      </w:r>
      <w:r w:rsidRPr="00E0751B">
        <w:rPr>
          <w:rFonts w:ascii="Baskerville" w:hAnsi="Baskerville"/>
        </w:rPr>
        <w:tab/>
      </w:r>
      <w:r w:rsidR="00C94F4B">
        <w:rPr>
          <w:rFonts w:ascii="Baskerville" w:hAnsi="Baskerville"/>
        </w:rPr>
        <w:t xml:space="preserve">Presentazione del corso - </w:t>
      </w:r>
      <w:r w:rsidR="00C94F4B" w:rsidRPr="00864ABB">
        <w:rPr>
          <w:rFonts w:ascii="Baskerville" w:hAnsi="Baskerville"/>
          <w:i/>
        </w:rPr>
        <w:t>Che cos’è il paesaggio?</w:t>
      </w:r>
    </w:p>
    <w:p w:rsidR="009D68FF" w:rsidRPr="00E0751B" w:rsidRDefault="009D68FF" w:rsidP="009D68FF">
      <w:pPr>
        <w:spacing w:line="360" w:lineRule="atLeast"/>
        <w:ind w:right="-720"/>
        <w:rPr>
          <w:rFonts w:ascii="Baskerville" w:hAnsi="Baskerville"/>
        </w:rPr>
      </w:pPr>
      <w:r w:rsidRPr="00E0751B">
        <w:rPr>
          <w:rFonts w:ascii="Baskerville" w:hAnsi="Baskerville"/>
        </w:rPr>
        <w:t xml:space="preserve"> </w:t>
      </w:r>
    </w:p>
    <w:p w:rsidR="009D68FF" w:rsidRPr="0059122E" w:rsidRDefault="009D68FF" w:rsidP="009D68FF">
      <w:pPr>
        <w:spacing w:line="360" w:lineRule="atLeast"/>
        <w:ind w:right="-720"/>
        <w:rPr>
          <w:rFonts w:ascii="Baskerville" w:hAnsi="Baskerville"/>
          <w:i/>
        </w:rPr>
      </w:pPr>
      <w:r w:rsidRPr="00E0751B">
        <w:rPr>
          <w:rFonts w:ascii="Baskerville" w:hAnsi="Baskerville"/>
          <w:b/>
        </w:rPr>
        <w:t>2.</w:t>
      </w:r>
      <w:r w:rsidR="00E0751B" w:rsidRPr="00E0751B">
        <w:rPr>
          <w:rFonts w:ascii="Baskerville" w:hAnsi="Baskerville"/>
        </w:rPr>
        <w:t xml:space="preserve"> Martedì 4</w:t>
      </w:r>
      <w:r w:rsidRPr="00E0751B">
        <w:rPr>
          <w:rFonts w:ascii="Baskerville" w:hAnsi="Baskerville"/>
        </w:rPr>
        <w:t xml:space="preserve"> febbraio</w:t>
      </w:r>
      <w:r w:rsidRPr="00E0751B">
        <w:rPr>
          <w:rFonts w:ascii="Baskerville" w:hAnsi="Baskerville"/>
        </w:rPr>
        <w:tab/>
      </w:r>
      <w:r w:rsidRPr="00E0751B">
        <w:rPr>
          <w:rFonts w:ascii="Baskerville" w:hAnsi="Baskerville"/>
        </w:rPr>
        <w:tab/>
      </w:r>
      <w:r w:rsidRPr="00E0751B">
        <w:rPr>
          <w:rFonts w:ascii="Baskerville" w:hAnsi="Baskerville"/>
        </w:rPr>
        <w:tab/>
      </w:r>
      <w:r w:rsidR="00BB12F0">
        <w:rPr>
          <w:rFonts w:ascii="Baskerville" w:hAnsi="Baskerville"/>
        </w:rPr>
        <w:t>La campagna</w:t>
      </w:r>
      <w:r w:rsidR="0059122E">
        <w:rPr>
          <w:rFonts w:ascii="Baskerville" w:hAnsi="Baskerville"/>
        </w:rPr>
        <w:t xml:space="preserve"> - </w:t>
      </w:r>
      <w:r w:rsidRPr="00E0751B">
        <w:rPr>
          <w:rFonts w:ascii="Baskerville" w:hAnsi="Baskerville"/>
        </w:rPr>
        <w:t>Giovanni Pascoli</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3.</w:t>
      </w:r>
      <w:r w:rsidR="00E0751B" w:rsidRPr="00E0751B">
        <w:rPr>
          <w:rFonts w:ascii="Baskerville" w:hAnsi="Baskerville"/>
        </w:rPr>
        <w:t xml:space="preserve"> Martedì 11</w:t>
      </w:r>
      <w:r w:rsidRPr="00E0751B">
        <w:rPr>
          <w:rFonts w:ascii="Baskerville" w:hAnsi="Baskerville"/>
        </w:rPr>
        <w:t xml:space="preserve"> febbraio</w:t>
      </w:r>
      <w:r w:rsidR="00E0751B" w:rsidRPr="00E0751B">
        <w:rPr>
          <w:rFonts w:ascii="Baskerville" w:hAnsi="Baskerville"/>
        </w:rPr>
        <w:tab/>
      </w:r>
      <w:r w:rsidR="00E0751B">
        <w:rPr>
          <w:rFonts w:ascii="Baskerville" w:hAnsi="Baskerville"/>
        </w:rPr>
        <w:tab/>
      </w:r>
      <w:r w:rsidR="00BB12F0">
        <w:rPr>
          <w:rFonts w:ascii="Baskerville" w:hAnsi="Baskerville"/>
        </w:rPr>
        <w:t>La natura</w:t>
      </w:r>
      <w:r w:rsidR="0059122E">
        <w:rPr>
          <w:rFonts w:ascii="Baskerville" w:hAnsi="Baskerville"/>
        </w:rPr>
        <w:t xml:space="preserve"> - </w:t>
      </w:r>
      <w:r w:rsidRPr="00E0751B">
        <w:rPr>
          <w:rFonts w:ascii="Baskerville" w:hAnsi="Baskerville"/>
        </w:rPr>
        <w:t>Gabriele D’Annunzio</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4.</w:t>
      </w:r>
      <w:r w:rsidR="00E0751B" w:rsidRPr="00E0751B">
        <w:rPr>
          <w:rFonts w:ascii="Baskerville" w:hAnsi="Baskerville"/>
        </w:rPr>
        <w:t xml:space="preserve">  Martedì 18</w:t>
      </w:r>
      <w:r w:rsidR="0059122E">
        <w:rPr>
          <w:rFonts w:ascii="Baskerville" w:hAnsi="Baskerville"/>
        </w:rPr>
        <w:t xml:space="preserve"> febbraio</w:t>
      </w:r>
      <w:r w:rsidR="0059122E">
        <w:rPr>
          <w:rFonts w:ascii="Baskerville" w:hAnsi="Baskerville"/>
        </w:rPr>
        <w:tab/>
      </w:r>
      <w:r w:rsidR="0059122E">
        <w:rPr>
          <w:rFonts w:ascii="Baskerville" w:hAnsi="Baskerville"/>
        </w:rPr>
        <w:tab/>
        <w:t xml:space="preserve">L’interno borghese - </w:t>
      </w:r>
      <w:r w:rsidR="00864ABB">
        <w:rPr>
          <w:rFonts w:ascii="Baskerville" w:hAnsi="Baskerville"/>
        </w:rPr>
        <w:t xml:space="preserve">Guido </w:t>
      </w:r>
      <w:proofErr w:type="spellStart"/>
      <w:r w:rsidR="00864ABB">
        <w:rPr>
          <w:rFonts w:ascii="Baskerville" w:hAnsi="Baskerville"/>
        </w:rPr>
        <w:t>Gozzano</w:t>
      </w:r>
      <w:proofErr w:type="spellEnd"/>
      <w:r w:rsidR="00864ABB">
        <w:rPr>
          <w:rFonts w:ascii="Baskerville" w:hAnsi="Baskerville"/>
        </w:rPr>
        <w:t xml:space="preserve"> &amp; </w:t>
      </w:r>
      <w:r w:rsidRPr="00E0751B">
        <w:rPr>
          <w:rFonts w:ascii="Baskerville" w:hAnsi="Baskerville"/>
        </w:rPr>
        <w:t>Aldo Palazzeschi</w:t>
      </w:r>
    </w:p>
    <w:p w:rsidR="00AD7808" w:rsidRPr="00137401" w:rsidRDefault="00AD7808" w:rsidP="009D68FF">
      <w:pPr>
        <w:spacing w:line="360" w:lineRule="atLeast"/>
        <w:ind w:right="-720"/>
        <w:rPr>
          <w:rFonts w:ascii="Baskerville" w:hAnsi="Baskerville"/>
          <w:lang w:val="en-US"/>
        </w:rPr>
      </w:pPr>
      <w:r>
        <w:rPr>
          <w:rFonts w:ascii="Baskerville" w:hAnsi="Baskerville"/>
        </w:rPr>
        <w:tab/>
      </w:r>
      <w:r>
        <w:rPr>
          <w:rFonts w:ascii="Baskerville" w:hAnsi="Baskerville"/>
        </w:rPr>
        <w:tab/>
      </w:r>
      <w:r>
        <w:rPr>
          <w:rFonts w:ascii="Baskerville" w:hAnsi="Baskerville"/>
        </w:rPr>
        <w:tab/>
      </w:r>
      <w:r>
        <w:rPr>
          <w:rFonts w:ascii="Baskerville" w:hAnsi="Baskerville"/>
        </w:rPr>
        <w:tab/>
      </w:r>
      <w:r>
        <w:rPr>
          <w:rFonts w:ascii="Baskerville" w:hAnsi="Baskerville"/>
        </w:rPr>
        <w:tab/>
        <w:t xml:space="preserve">Visita al Davis </w:t>
      </w:r>
      <w:r w:rsidRPr="00137401">
        <w:rPr>
          <w:rFonts w:ascii="Baskerville" w:hAnsi="Baskerville"/>
          <w:lang w:val="en-US"/>
        </w:rPr>
        <w:t xml:space="preserve">Museum, </w:t>
      </w:r>
      <w:r w:rsidRPr="00137401">
        <w:rPr>
          <w:rFonts w:ascii="Baskerville" w:hAnsi="Baskerville"/>
          <w:i/>
          <w:lang w:val="en-US"/>
        </w:rPr>
        <w:t>Figments of the Past</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 xml:space="preserve">5. </w:t>
      </w:r>
      <w:r w:rsidR="00E0751B" w:rsidRPr="00E0751B">
        <w:rPr>
          <w:rFonts w:ascii="Baskerville" w:hAnsi="Baskerville"/>
        </w:rPr>
        <w:t>Martedì 25</w:t>
      </w:r>
      <w:r w:rsidR="0059122E">
        <w:rPr>
          <w:rFonts w:ascii="Baskerville" w:hAnsi="Baskerville"/>
        </w:rPr>
        <w:t xml:space="preserve"> febbraio</w:t>
      </w:r>
      <w:r w:rsidR="0059122E">
        <w:rPr>
          <w:rFonts w:ascii="Baskerville" w:hAnsi="Baskerville"/>
        </w:rPr>
        <w:tab/>
      </w:r>
      <w:r w:rsidR="0059122E">
        <w:rPr>
          <w:rFonts w:ascii="Baskerville" w:hAnsi="Baskerville"/>
        </w:rPr>
        <w:tab/>
        <w:t xml:space="preserve">La terra desolata - </w:t>
      </w:r>
      <w:r w:rsidRPr="00E0751B">
        <w:rPr>
          <w:rFonts w:ascii="Baskerville" w:hAnsi="Baskerville"/>
        </w:rPr>
        <w:t>Giuseppe Ungaretti</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 xml:space="preserve">6. </w:t>
      </w:r>
      <w:r w:rsidRPr="00E0751B">
        <w:rPr>
          <w:rFonts w:ascii="Baskerville" w:hAnsi="Baskerville"/>
        </w:rPr>
        <w:t xml:space="preserve">Martedì 4 </w:t>
      </w:r>
      <w:r w:rsidR="0059122E">
        <w:rPr>
          <w:rFonts w:ascii="Baskerville" w:hAnsi="Baskerville"/>
        </w:rPr>
        <w:t>marzo</w:t>
      </w:r>
      <w:r w:rsidR="0059122E">
        <w:rPr>
          <w:rFonts w:ascii="Baskerville" w:hAnsi="Baskerville"/>
        </w:rPr>
        <w:tab/>
      </w:r>
      <w:r w:rsidR="0059122E">
        <w:rPr>
          <w:rFonts w:ascii="Baskerville" w:hAnsi="Baskerville"/>
        </w:rPr>
        <w:tab/>
      </w:r>
      <w:r w:rsidR="0059122E">
        <w:rPr>
          <w:rFonts w:ascii="Baskerville" w:hAnsi="Baskerville"/>
        </w:rPr>
        <w:tab/>
        <w:t xml:space="preserve">Il </w:t>
      </w:r>
      <w:r w:rsidR="00BB12F0">
        <w:rPr>
          <w:rFonts w:ascii="Baskerville" w:hAnsi="Baskerville"/>
        </w:rPr>
        <w:t>religioso</w:t>
      </w:r>
      <w:r w:rsidR="0059122E">
        <w:rPr>
          <w:rFonts w:ascii="Baskerville" w:hAnsi="Baskerville"/>
        </w:rPr>
        <w:t xml:space="preserve"> - </w:t>
      </w:r>
      <w:r w:rsidRPr="00E0751B">
        <w:rPr>
          <w:rFonts w:ascii="Baskerville" w:hAnsi="Baskerville"/>
        </w:rPr>
        <w:t>Eugenio Montale</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 xml:space="preserve">7. </w:t>
      </w:r>
      <w:r w:rsidRPr="00E0751B">
        <w:rPr>
          <w:rFonts w:ascii="Baskerville" w:hAnsi="Baskerville"/>
        </w:rPr>
        <w:t>Martedì</w:t>
      </w:r>
      <w:r w:rsidR="0059122E">
        <w:rPr>
          <w:rFonts w:ascii="Baskerville" w:hAnsi="Baskerville"/>
        </w:rPr>
        <w:t xml:space="preserve"> 11 marzo</w:t>
      </w:r>
      <w:r w:rsidR="0059122E">
        <w:rPr>
          <w:rFonts w:ascii="Baskerville" w:hAnsi="Baskerville"/>
        </w:rPr>
        <w:tab/>
      </w:r>
      <w:r w:rsidR="0059122E">
        <w:rPr>
          <w:rFonts w:ascii="Baskerville" w:hAnsi="Baskerville"/>
        </w:rPr>
        <w:tab/>
      </w:r>
      <w:r w:rsidR="0059122E">
        <w:rPr>
          <w:rFonts w:ascii="Baskerville" w:hAnsi="Baskerville"/>
        </w:rPr>
        <w:tab/>
      </w:r>
      <w:proofErr w:type="gramStart"/>
      <w:r w:rsidR="0059122E">
        <w:rPr>
          <w:rFonts w:ascii="Baskerville" w:hAnsi="Baskerville"/>
        </w:rPr>
        <w:t xml:space="preserve">Il </w:t>
      </w:r>
      <w:r w:rsidR="00431E0A">
        <w:rPr>
          <w:rFonts w:ascii="Baskerville" w:hAnsi="Baskerville"/>
        </w:rPr>
        <w:t xml:space="preserve">familiare e l’esotico </w:t>
      </w:r>
      <w:r w:rsidR="0059122E">
        <w:rPr>
          <w:rFonts w:ascii="Baskerville" w:hAnsi="Baskerville"/>
        </w:rPr>
        <w:t xml:space="preserve">- </w:t>
      </w:r>
      <w:r w:rsidRPr="00E0751B">
        <w:rPr>
          <w:rFonts w:ascii="Baskerville" w:hAnsi="Baskerville"/>
        </w:rPr>
        <w:t>Cesare Pavese</w:t>
      </w:r>
      <w:proofErr w:type="gramEnd"/>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8.</w:t>
      </w:r>
      <w:r w:rsidRPr="00E0751B">
        <w:rPr>
          <w:rFonts w:ascii="Baskerville" w:hAnsi="Baskerville"/>
        </w:rPr>
        <w:t xml:space="preserve"> Martedì 18 marzo</w:t>
      </w:r>
      <w:r w:rsidRPr="00E0751B">
        <w:rPr>
          <w:rFonts w:ascii="Baskerville" w:hAnsi="Baskerville"/>
        </w:rPr>
        <w:tab/>
      </w:r>
      <w:r w:rsidRPr="00E0751B">
        <w:rPr>
          <w:rFonts w:ascii="Baskerville" w:hAnsi="Baskerville"/>
        </w:rPr>
        <w:tab/>
      </w:r>
      <w:r w:rsidRPr="00E0751B">
        <w:rPr>
          <w:rFonts w:ascii="Baskerville" w:hAnsi="Baskerville"/>
        </w:rPr>
        <w:tab/>
      </w:r>
      <w:r w:rsidRPr="0059122E">
        <w:rPr>
          <w:rFonts w:ascii="Baskerville" w:hAnsi="Baskerville"/>
          <w:smallCaps/>
        </w:rPr>
        <w:t>Esame di metà semestre in classe</w:t>
      </w:r>
    </w:p>
    <w:p w:rsidR="009D68FF" w:rsidRPr="00E0751B" w:rsidRDefault="009D68FF" w:rsidP="009D68FF">
      <w:pPr>
        <w:spacing w:line="360" w:lineRule="atLeast"/>
        <w:ind w:right="-720"/>
        <w:rPr>
          <w:rFonts w:ascii="Baskerville" w:hAnsi="Baskerville"/>
        </w:rPr>
      </w:pPr>
    </w:p>
    <w:p w:rsidR="009D68FF" w:rsidRPr="00E0751B" w:rsidRDefault="00E0751B" w:rsidP="009D68FF">
      <w:pPr>
        <w:spacing w:line="360" w:lineRule="atLeast"/>
        <w:ind w:right="-720"/>
        <w:jc w:val="center"/>
        <w:rPr>
          <w:rFonts w:ascii="Baskerville" w:hAnsi="Baskerville"/>
          <w:b/>
        </w:rPr>
      </w:pPr>
      <w:r w:rsidRPr="00E0751B">
        <w:rPr>
          <w:rFonts w:ascii="Baskerville" w:hAnsi="Baskerville"/>
          <w:b/>
        </w:rPr>
        <w:t>Vacanze di primavera (20</w:t>
      </w:r>
      <w:r w:rsidR="009D68FF" w:rsidRPr="00E0751B">
        <w:rPr>
          <w:rFonts w:ascii="Baskerville" w:hAnsi="Baskerville"/>
          <w:b/>
        </w:rPr>
        <w:t>-30 marzo)</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 xml:space="preserve"> 9.</w:t>
      </w:r>
      <w:r w:rsidR="0059122E">
        <w:rPr>
          <w:rFonts w:ascii="Baskerville" w:hAnsi="Baskerville"/>
        </w:rPr>
        <w:t xml:space="preserve"> Martedì 1 aprile</w:t>
      </w:r>
      <w:r w:rsidR="0059122E">
        <w:rPr>
          <w:rFonts w:ascii="Baskerville" w:hAnsi="Baskerville"/>
        </w:rPr>
        <w:tab/>
      </w:r>
      <w:r w:rsidR="0059122E">
        <w:rPr>
          <w:rFonts w:ascii="Baskerville" w:hAnsi="Baskerville"/>
        </w:rPr>
        <w:tab/>
      </w:r>
      <w:r w:rsidR="0059122E">
        <w:rPr>
          <w:rFonts w:ascii="Baskerville" w:hAnsi="Baskerville"/>
        </w:rPr>
        <w:tab/>
        <w:t xml:space="preserve">La città - </w:t>
      </w:r>
      <w:r w:rsidR="00864ABB">
        <w:rPr>
          <w:rFonts w:ascii="Baskerville" w:hAnsi="Baskerville"/>
        </w:rPr>
        <w:t xml:space="preserve">Umberto Saba &amp; </w:t>
      </w:r>
      <w:r w:rsidRPr="00E0751B">
        <w:rPr>
          <w:rFonts w:ascii="Baskerville" w:hAnsi="Baskerville"/>
        </w:rPr>
        <w:t>Giorgio Caproni</w:t>
      </w:r>
    </w:p>
    <w:p w:rsidR="009D68FF" w:rsidRPr="00E0751B" w:rsidRDefault="009D68FF" w:rsidP="009D68FF">
      <w:pPr>
        <w:spacing w:line="360" w:lineRule="atLeast"/>
        <w:ind w:right="-720"/>
        <w:rPr>
          <w:rFonts w:ascii="Baskerville" w:hAnsi="Baskerville"/>
        </w:rPr>
      </w:pPr>
    </w:p>
    <w:p w:rsidR="009D68FF" w:rsidRPr="00E0751B" w:rsidRDefault="009D68FF" w:rsidP="0059122E">
      <w:pPr>
        <w:spacing w:line="360" w:lineRule="atLeast"/>
        <w:ind w:right="-720"/>
        <w:rPr>
          <w:rFonts w:ascii="Baskerville" w:hAnsi="Baskerville"/>
        </w:rPr>
      </w:pPr>
      <w:r w:rsidRPr="00E0751B">
        <w:rPr>
          <w:rFonts w:ascii="Baskerville" w:hAnsi="Baskerville"/>
          <w:b/>
        </w:rPr>
        <w:t>10.</w:t>
      </w:r>
      <w:r w:rsidRPr="00E0751B">
        <w:rPr>
          <w:rFonts w:ascii="Baskerville" w:hAnsi="Baskerville"/>
        </w:rPr>
        <w:t xml:space="preserve"> Martedì 8 aprile</w:t>
      </w:r>
      <w:r w:rsidRPr="00E0751B">
        <w:rPr>
          <w:rFonts w:ascii="Baskerville" w:hAnsi="Baskerville"/>
        </w:rPr>
        <w:tab/>
      </w:r>
      <w:r w:rsidRPr="00E0751B">
        <w:rPr>
          <w:rFonts w:ascii="Baskerville" w:hAnsi="Baskerville"/>
        </w:rPr>
        <w:tab/>
      </w:r>
      <w:r w:rsidRPr="00E0751B">
        <w:rPr>
          <w:rFonts w:ascii="Baskerville" w:hAnsi="Baskerville"/>
        </w:rPr>
        <w:tab/>
        <w:t xml:space="preserve">La periferia </w:t>
      </w:r>
      <w:r w:rsidR="00864ABB">
        <w:rPr>
          <w:rFonts w:ascii="Baskerville" w:hAnsi="Baskerville"/>
        </w:rPr>
        <w:t xml:space="preserve">urbana </w:t>
      </w:r>
      <w:r w:rsidR="0059122E">
        <w:rPr>
          <w:rFonts w:ascii="Baskerville" w:hAnsi="Baskerville"/>
        </w:rPr>
        <w:t xml:space="preserve">- </w:t>
      </w:r>
      <w:r w:rsidRPr="00E0751B">
        <w:rPr>
          <w:rFonts w:ascii="Baskerville" w:hAnsi="Baskerville"/>
        </w:rPr>
        <w:t>Pier Paolo Pasolini.</w:t>
      </w:r>
    </w:p>
    <w:p w:rsidR="009D68FF" w:rsidRPr="00E0751B" w:rsidRDefault="009D68FF" w:rsidP="009D68FF">
      <w:pPr>
        <w:spacing w:line="360" w:lineRule="atLeast"/>
        <w:ind w:right="-720"/>
        <w:rPr>
          <w:rFonts w:ascii="Baskerville" w:hAnsi="Baskerville"/>
        </w:rPr>
      </w:pPr>
    </w:p>
    <w:p w:rsidR="009D68FF" w:rsidRPr="00E0751B" w:rsidRDefault="009D68FF" w:rsidP="009D68FF">
      <w:pPr>
        <w:spacing w:line="360" w:lineRule="atLeast"/>
        <w:ind w:right="-720"/>
        <w:rPr>
          <w:rFonts w:ascii="Baskerville" w:hAnsi="Baskerville"/>
        </w:rPr>
      </w:pPr>
      <w:r w:rsidRPr="00E0751B">
        <w:rPr>
          <w:rFonts w:ascii="Baskerville" w:hAnsi="Baskerville"/>
          <w:b/>
        </w:rPr>
        <w:t xml:space="preserve">11. </w:t>
      </w:r>
      <w:r w:rsidRPr="00E0751B">
        <w:rPr>
          <w:rFonts w:ascii="Baskerville" w:hAnsi="Baskerville"/>
        </w:rPr>
        <w:t>Martedì 15</w:t>
      </w:r>
      <w:r w:rsidR="00E0751B">
        <w:rPr>
          <w:rFonts w:ascii="Baskerville" w:hAnsi="Baskerville"/>
        </w:rPr>
        <w:t xml:space="preserve"> aprile</w:t>
      </w:r>
      <w:r w:rsidRPr="00E0751B">
        <w:rPr>
          <w:rFonts w:ascii="Baskerville" w:hAnsi="Baskerville"/>
        </w:rPr>
        <w:t>.</w:t>
      </w:r>
      <w:r w:rsidR="00E0751B">
        <w:rPr>
          <w:rFonts w:ascii="Baskerville" w:hAnsi="Baskerville"/>
        </w:rPr>
        <w:tab/>
      </w:r>
      <w:r w:rsidR="00E0751B">
        <w:rPr>
          <w:rFonts w:ascii="Baskerville" w:hAnsi="Baskerville"/>
        </w:rPr>
        <w:tab/>
      </w:r>
      <w:r w:rsidRPr="00E0751B">
        <w:rPr>
          <w:rFonts w:ascii="Baskerville" w:hAnsi="Baskerville"/>
        </w:rPr>
        <w:tab/>
      </w:r>
      <w:r w:rsidR="00277EDA">
        <w:rPr>
          <w:rFonts w:ascii="Baskerville" w:hAnsi="Baskerville"/>
        </w:rPr>
        <w:t xml:space="preserve">Il paesaggio interiore - </w:t>
      </w:r>
      <w:r w:rsidRPr="00E0751B">
        <w:rPr>
          <w:rFonts w:ascii="Baskerville" w:hAnsi="Baskerville"/>
        </w:rPr>
        <w:t>Sandro Penna</w:t>
      </w:r>
    </w:p>
    <w:p w:rsidR="009D68FF" w:rsidRPr="00E0751B" w:rsidRDefault="009D68FF" w:rsidP="009D68FF">
      <w:pPr>
        <w:spacing w:line="360" w:lineRule="atLeast"/>
        <w:ind w:right="-720"/>
        <w:rPr>
          <w:rFonts w:ascii="Baskerville" w:hAnsi="Baskerville"/>
          <w:b/>
        </w:rPr>
      </w:pPr>
    </w:p>
    <w:p w:rsidR="009D68FF" w:rsidRPr="00E0751B" w:rsidRDefault="009D68FF" w:rsidP="00277EDA">
      <w:pPr>
        <w:spacing w:line="360" w:lineRule="atLeast"/>
        <w:ind w:right="-720"/>
        <w:rPr>
          <w:rFonts w:ascii="Baskerville" w:hAnsi="Baskerville"/>
        </w:rPr>
      </w:pPr>
      <w:r w:rsidRPr="00E0751B">
        <w:rPr>
          <w:rFonts w:ascii="Baskerville" w:hAnsi="Baskerville"/>
          <w:b/>
        </w:rPr>
        <w:t xml:space="preserve">12. </w:t>
      </w:r>
      <w:r w:rsidRPr="00E0751B">
        <w:rPr>
          <w:rFonts w:ascii="Baskerville" w:hAnsi="Baskerville"/>
        </w:rPr>
        <w:t>Martedì 29 apr</w:t>
      </w:r>
      <w:r w:rsidR="00277EDA">
        <w:rPr>
          <w:rFonts w:ascii="Baskerville" w:hAnsi="Baskerville"/>
        </w:rPr>
        <w:t>ile</w:t>
      </w:r>
      <w:r w:rsidR="00277EDA">
        <w:rPr>
          <w:rFonts w:ascii="Baskerville" w:hAnsi="Baskerville"/>
        </w:rPr>
        <w:tab/>
      </w:r>
      <w:r w:rsidR="00277EDA">
        <w:rPr>
          <w:rFonts w:ascii="Baskerville" w:hAnsi="Baskerville"/>
        </w:rPr>
        <w:tab/>
      </w:r>
      <w:r w:rsidR="00277EDA">
        <w:rPr>
          <w:rFonts w:ascii="Baskerville" w:hAnsi="Baskerville"/>
        </w:rPr>
        <w:tab/>
        <w:t xml:space="preserve">Il paesaggio interiore - </w:t>
      </w:r>
      <w:r w:rsidR="00864ABB">
        <w:rPr>
          <w:rFonts w:ascii="Baskerville" w:hAnsi="Baskerville"/>
        </w:rPr>
        <w:t xml:space="preserve">Patrizia </w:t>
      </w:r>
      <w:proofErr w:type="spellStart"/>
      <w:r w:rsidR="00864ABB">
        <w:rPr>
          <w:rFonts w:ascii="Baskerville" w:hAnsi="Baskerville"/>
        </w:rPr>
        <w:t>Valduga</w:t>
      </w:r>
      <w:proofErr w:type="spellEnd"/>
      <w:r w:rsidRPr="00E0751B">
        <w:rPr>
          <w:rFonts w:ascii="Baskerville" w:hAnsi="Baskerville"/>
        </w:rPr>
        <w:t>.</w:t>
      </w:r>
    </w:p>
    <w:p w:rsidR="009D68FF" w:rsidRPr="00E0751B" w:rsidRDefault="009D68FF" w:rsidP="009D68FF">
      <w:pPr>
        <w:spacing w:line="360" w:lineRule="atLeast"/>
        <w:ind w:left="2880" w:right="-720" w:firstLine="720"/>
        <w:rPr>
          <w:rFonts w:ascii="Baskerville" w:hAnsi="Baskerville"/>
        </w:rPr>
      </w:pPr>
    </w:p>
    <w:p w:rsidR="00C44E0E" w:rsidRPr="00E0751B" w:rsidRDefault="009D68FF" w:rsidP="00E0751B">
      <w:pPr>
        <w:spacing w:line="360" w:lineRule="atLeast"/>
        <w:ind w:right="-720"/>
        <w:rPr>
          <w:rFonts w:ascii="Baskerville" w:hAnsi="Baskerville"/>
        </w:rPr>
      </w:pPr>
      <w:r w:rsidRPr="00E0751B">
        <w:rPr>
          <w:rFonts w:ascii="Baskerville" w:hAnsi="Baskerville"/>
          <w:b/>
        </w:rPr>
        <w:t xml:space="preserve">13. </w:t>
      </w:r>
      <w:r w:rsidR="00E0751B" w:rsidRPr="00E0751B">
        <w:rPr>
          <w:rFonts w:ascii="Baskerville" w:hAnsi="Baskerville"/>
        </w:rPr>
        <w:t>Martedì 6</w:t>
      </w:r>
      <w:r w:rsidRPr="00E0751B">
        <w:rPr>
          <w:rFonts w:ascii="Baskerville" w:hAnsi="Baskerville"/>
        </w:rPr>
        <w:t xml:space="preserve"> maggio</w:t>
      </w:r>
      <w:r w:rsidRPr="00E0751B">
        <w:rPr>
          <w:rFonts w:ascii="Baskerville" w:hAnsi="Baskerville"/>
        </w:rPr>
        <w:tab/>
      </w:r>
      <w:r w:rsidRPr="00E0751B">
        <w:rPr>
          <w:rFonts w:ascii="Baskerville" w:hAnsi="Baskerville"/>
        </w:rPr>
        <w:tab/>
      </w:r>
      <w:r w:rsidRPr="00E0751B">
        <w:rPr>
          <w:rFonts w:ascii="Baskerville" w:hAnsi="Baskerville"/>
        </w:rPr>
        <w:tab/>
      </w:r>
      <w:r w:rsidR="00431E0A">
        <w:rPr>
          <w:rFonts w:ascii="Baskerville" w:hAnsi="Baskerville"/>
        </w:rPr>
        <w:t>Incontro con il poeta Antonello Borra</w:t>
      </w:r>
      <w:r w:rsidRPr="00E0751B">
        <w:rPr>
          <w:rFonts w:ascii="Baskerville" w:hAnsi="Baskerville"/>
        </w:rPr>
        <w:t>.</w:t>
      </w:r>
    </w:p>
    <w:sectPr w:rsidR="00C44E0E" w:rsidRPr="00E0751B" w:rsidSect="00AD7808">
      <w:footerReference w:type="even" r:id="rId6"/>
      <w:footerReference w:type="default" r:id="rId7"/>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Estrangelo Edessa">
    <w:panose1 w:val="00000000000000000000"/>
    <w:charset w:val="01"/>
    <w:family w:val="roman"/>
    <w:notTrueType/>
    <w:pitch w:val="variable"/>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01" w:rsidRDefault="00D50093" w:rsidP="00AD7808">
    <w:pPr>
      <w:pStyle w:val="Footer"/>
      <w:framePr w:wrap="around" w:vAnchor="text" w:hAnchor="margin" w:xAlign="center" w:y="1"/>
      <w:rPr>
        <w:rStyle w:val="PageNumber"/>
      </w:rPr>
    </w:pPr>
    <w:r>
      <w:rPr>
        <w:rStyle w:val="PageNumber"/>
      </w:rPr>
      <w:fldChar w:fldCharType="begin"/>
    </w:r>
    <w:r w:rsidR="00137401">
      <w:rPr>
        <w:rStyle w:val="PageNumber"/>
      </w:rPr>
      <w:instrText xml:space="preserve">PAGE  </w:instrText>
    </w:r>
    <w:r>
      <w:rPr>
        <w:rStyle w:val="PageNumber"/>
      </w:rPr>
      <w:fldChar w:fldCharType="end"/>
    </w:r>
  </w:p>
  <w:p w:rsidR="00137401" w:rsidRDefault="0013740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01" w:rsidRDefault="00D50093" w:rsidP="00AD7808">
    <w:pPr>
      <w:pStyle w:val="Footer"/>
      <w:framePr w:wrap="around" w:vAnchor="text" w:hAnchor="margin" w:xAlign="center" w:y="1"/>
      <w:rPr>
        <w:rStyle w:val="PageNumber"/>
      </w:rPr>
    </w:pPr>
    <w:r>
      <w:rPr>
        <w:rStyle w:val="PageNumber"/>
      </w:rPr>
      <w:fldChar w:fldCharType="begin"/>
    </w:r>
    <w:r w:rsidR="00137401">
      <w:rPr>
        <w:rStyle w:val="PageNumber"/>
      </w:rPr>
      <w:instrText xml:space="preserve">PAGE  </w:instrText>
    </w:r>
    <w:r>
      <w:rPr>
        <w:rStyle w:val="PageNumber"/>
      </w:rPr>
      <w:fldChar w:fldCharType="separate"/>
    </w:r>
    <w:r w:rsidR="00277EDA">
      <w:rPr>
        <w:rStyle w:val="PageNumber"/>
        <w:noProof/>
      </w:rPr>
      <w:t>3</w:t>
    </w:r>
    <w:r>
      <w:rPr>
        <w:rStyle w:val="PageNumber"/>
      </w:rPr>
      <w:fldChar w:fldCharType="end"/>
    </w:r>
  </w:p>
  <w:p w:rsidR="00137401" w:rsidRDefault="0013740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D68FF"/>
    <w:rsid w:val="00137401"/>
    <w:rsid w:val="00230169"/>
    <w:rsid w:val="00277EDA"/>
    <w:rsid w:val="00431E0A"/>
    <w:rsid w:val="0059122E"/>
    <w:rsid w:val="00864ABB"/>
    <w:rsid w:val="008F57D0"/>
    <w:rsid w:val="009D68FF"/>
    <w:rsid w:val="00AD7808"/>
    <w:rsid w:val="00BB12F0"/>
    <w:rsid w:val="00C44E0E"/>
    <w:rsid w:val="00C94F4B"/>
    <w:rsid w:val="00D50093"/>
    <w:rsid w:val="00E0751B"/>
  </w:rsids>
  <m:mathPr>
    <m:mathFont m:val="Lucida Grande"/>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FF"/>
    <w:rPr>
      <w:rFonts w:ascii="Times" w:eastAsia="Times" w:hAnsi="Times" w:cs="Times New Roman"/>
      <w:szCs w:val="20"/>
    </w:rPr>
  </w:style>
  <w:style w:type="paragraph" w:styleId="Heading2">
    <w:name w:val="heading 2"/>
    <w:basedOn w:val="Normal"/>
    <w:next w:val="Normal"/>
    <w:link w:val="Heading2Char"/>
    <w:qFormat/>
    <w:rsid w:val="009D68FF"/>
    <w:pPr>
      <w:keepNext/>
      <w:jc w:val="center"/>
      <w:outlineLvl w:val="1"/>
    </w:pPr>
    <w:rPr>
      <w:rFonts w:ascii="Arial Narrow" w:hAnsi="Arial Narrow"/>
      <w:b/>
      <w:sz w:val="28"/>
    </w:rPr>
  </w:style>
  <w:style w:type="paragraph" w:styleId="Heading3">
    <w:name w:val="heading 3"/>
    <w:basedOn w:val="Normal"/>
    <w:next w:val="Normal"/>
    <w:link w:val="Heading3Char"/>
    <w:qFormat/>
    <w:rsid w:val="009D68FF"/>
    <w:pPr>
      <w:keepNext/>
      <w:jc w:val="center"/>
      <w:outlineLvl w:val="2"/>
    </w:pPr>
    <w:rPr>
      <w:rFonts w:ascii="Arial Narrow" w:hAnsi="Arial Narrow"/>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9D68FF"/>
    <w:rPr>
      <w:rFonts w:ascii="Arial Narrow" w:eastAsia="Times" w:hAnsi="Arial Narrow" w:cs="Times New Roman"/>
      <w:b/>
      <w:sz w:val="28"/>
      <w:szCs w:val="20"/>
    </w:rPr>
  </w:style>
  <w:style w:type="character" w:customStyle="1" w:styleId="Heading3Char">
    <w:name w:val="Heading 3 Char"/>
    <w:basedOn w:val="DefaultParagraphFont"/>
    <w:link w:val="Heading3"/>
    <w:rsid w:val="009D68FF"/>
    <w:rPr>
      <w:rFonts w:ascii="Arial Narrow" w:eastAsia="Times" w:hAnsi="Arial Narrow" w:cs="Times New Roman"/>
      <w:b/>
      <w:sz w:val="20"/>
      <w:szCs w:val="20"/>
    </w:rPr>
  </w:style>
  <w:style w:type="paragraph" w:customStyle="1" w:styleId="Prereq">
    <w:name w:val="Prereq"/>
    <w:aliases w:val="distrib,semester, distrib, semester"/>
    <w:rsid w:val="009D68FF"/>
    <w:pPr>
      <w:tabs>
        <w:tab w:val="right" w:pos="3240"/>
      </w:tabs>
      <w:spacing w:line="280" w:lineRule="exact"/>
    </w:pPr>
    <w:rPr>
      <w:rFonts w:ascii="Times" w:eastAsia="Times New Roman" w:hAnsi="Times" w:cs="Times New Roman"/>
      <w:szCs w:val="20"/>
      <w:lang w:val="en-US"/>
    </w:rPr>
  </w:style>
  <w:style w:type="paragraph" w:customStyle="1" w:styleId="Index91">
    <w:name w:val="Index 91"/>
    <w:basedOn w:val="Normal"/>
    <w:rsid w:val="009D68FF"/>
    <w:pPr>
      <w:jc w:val="center"/>
    </w:pPr>
    <w:rPr>
      <w:rFonts w:ascii="Arial Narrow" w:eastAsia="Times New Roman" w:hAnsi="Arial Narrow" w:cs="New York"/>
      <w:b/>
      <w:sz w:val="32"/>
      <w:lang w:val="en-US"/>
    </w:rPr>
  </w:style>
  <w:style w:type="character" w:styleId="Hyperlink">
    <w:name w:val="Hyperlink"/>
    <w:basedOn w:val="DefaultParagraphFont"/>
    <w:uiPriority w:val="99"/>
    <w:rsid w:val="009D68FF"/>
    <w:rPr>
      <w:color w:val="0000FF"/>
      <w:u w:val="single"/>
    </w:rPr>
  </w:style>
  <w:style w:type="paragraph" w:styleId="Footer">
    <w:name w:val="footer"/>
    <w:basedOn w:val="Normal"/>
    <w:link w:val="FooterChar"/>
    <w:uiPriority w:val="99"/>
    <w:semiHidden/>
    <w:unhideWhenUsed/>
    <w:rsid w:val="00AD7808"/>
    <w:pPr>
      <w:tabs>
        <w:tab w:val="center" w:pos="4153"/>
        <w:tab w:val="right" w:pos="8306"/>
      </w:tabs>
    </w:pPr>
  </w:style>
  <w:style w:type="character" w:customStyle="1" w:styleId="FooterChar">
    <w:name w:val="Footer Char"/>
    <w:basedOn w:val="DefaultParagraphFont"/>
    <w:link w:val="Footer"/>
    <w:uiPriority w:val="99"/>
    <w:semiHidden/>
    <w:rsid w:val="00AD7808"/>
    <w:rPr>
      <w:rFonts w:ascii="Times" w:eastAsia="Times" w:hAnsi="Times" w:cs="Times New Roman"/>
      <w:szCs w:val="20"/>
    </w:rPr>
  </w:style>
  <w:style w:type="character" w:styleId="PageNumber">
    <w:name w:val="page number"/>
    <w:basedOn w:val="DefaultParagraphFont"/>
    <w:uiPriority w:val="99"/>
    <w:semiHidden/>
    <w:unhideWhenUsed/>
    <w:rsid w:val="00AD780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sparussa@wellesley.ed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705</Words>
  <Characters>4020</Characters>
  <Application>Microsoft Macintosh Word</Application>
  <DocSecurity>0</DocSecurity>
  <Lines>33</Lines>
  <Paragraphs>8</Paragraphs>
  <ScaleCrop>false</ScaleCrop>
  <Company>Wellesley College</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Parussa</dc:creator>
  <cp:keywords/>
  <cp:lastModifiedBy>Sergio Parussa</cp:lastModifiedBy>
  <cp:revision>8</cp:revision>
  <dcterms:created xsi:type="dcterms:W3CDTF">2014-01-10T15:35:00Z</dcterms:created>
  <dcterms:modified xsi:type="dcterms:W3CDTF">2014-01-16T15:35:00Z</dcterms:modified>
</cp:coreProperties>
</file>